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7FAC0" w14:textId="77777777" w:rsidR="00666556" w:rsidRPr="00666556" w:rsidRDefault="00666556" w:rsidP="00666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Purchasing is a cornerstone of business success because it ensures cost efficiency, quality, risk management, and smooth operations. A well-managed purchasing process directly impacts profitability, competitiveness, and long-term growth.</w:t>
      </w:r>
    </w:p>
    <w:p w14:paraId="103B901B" w14:textId="77777777" w:rsidR="00666556" w:rsidRPr="00666556" w:rsidRDefault="00666556" w:rsidP="00666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666556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🔑</w:t>
      </w:r>
      <w:r w:rsidRPr="00666556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Key Importance of Purchasing</w:t>
      </w:r>
    </w:p>
    <w:p w14:paraId="581422EA" w14:textId="77777777" w:rsidR="00666556" w:rsidRPr="00666556" w:rsidRDefault="00666556" w:rsidP="006665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Cost Savings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Strategic purchasing helps businesses negotiate better prices, reduce unnecessary expenses, and optimize budgets. This is especially critical for organizations operating with tight margins.</w:t>
      </w:r>
    </w:p>
    <w:p w14:paraId="178C5350" w14:textId="77777777" w:rsidR="00666556" w:rsidRPr="00666556" w:rsidRDefault="00666556" w:rsidP="006665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Quality Assurance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By selecting reliable suppliers, companies maintain consistent product and service quality, which strengthens customer trust and brand reputation.</w:t>
      </w:r>
    </w:p>
    <w:p w14:paraId="7D64D18A" w14:textId="77777777" w:rsidR="00666556" w:rsidRPr="00666556" w:rsidRDefault="00666556" w:rsidP="006665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Risk Management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Purchasing involves evaluating supplier stability, compliance, and reliability. This reduces risks such as late deliveries, poor quality, or financial instability of suppliers.</w:t>
      </w:r>
    </w:p>
    <w:p w14:paraId="1FC7A527" w14:textId="77777777" w:rsidR="00666556" w:rsidRPr="00666556" w:rsidRDefault="00666556" w:rsidP="006665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Operational Continuity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Ensuring uninterrupted supply of materials prevents production delays and service disruptions. Effective purchasing guarantees that businesses always have what they need to operate smoothly.</w:t>
      </w:r>
    </w:p>
    <w:p w14:paraId="4917931F" w14:textId="77777777" w:rsidR="00666556" w:rsidRPr="00666556" w:rsidRDefault="00666556" w:rsidP="006665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Supplier Relationships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Strong partnerships with suppliers lead to better deals, improved delivery times, and opportunities for innovation. Long-term collaboration fosters trust and mutual growth.</w:t>
      </w:r>
    </w:p>
    <w:p w14:paraId="2873F0D1" w14:textId="77777777" w:rsidR="00666556" w:rsidRDefault="00666556" w:rsidP="006665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Efficiency &amp; Productivity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Streamlined purchasing processes—often supported by digital tools—save time, reduce administrative burdens, and allow businesses to focus on growth.</w:t>
      </w:r>
    </w:p>
    <w:p w14:paraId="06CB1FE0" w14:textId="611A55CF" w:rsidR="00666556" w:rsidRPr="00666556" w:rsidRDefault="00666556" w:rsidP="00666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drawing>
          <wp:inline distT="0" distB="0" distL="0" distR="0" wp14:anchorId="4A5ACA3A" wp14:editId="5361870B">
            <wp:extent cx="5943600" cy="2955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6F1D9" w14:textId="77777777" w:rsidR="00666556" w:rsidRPr="00666556" w:rsidRDefault="00666556" w:rsidP="00666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666556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⚠️</w:t>
      </w:r>
      <w:r w:rsidRPr="00666556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Risks if Purchasing is Neglected</w:t>
      </w:r>
    </w:p>
    <w:p w14:paraId="6768EF44" w14:textId="77777777" w:rsidR="00666556" w:rsidRPr="00666556" w:rsidRDefault="00666556" w:rsidP="006665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Higher Costs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due to poor negotiation or reliance on expensive suppliers.</w:t>
      </w:r>
    </w:p>
    <w:p w14:paraId="3FAFF0F3" w14:textId="77777777" w:rsidR="00666556" w:rsidRPr="00666556" w:rsidRDefault="00666556" w:rsidP="006665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Quality Issues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leading to customer dissatisfaction.</w:t>
      </w:r>
    </w:p>
    <w:p w14:paraId="5BBB6DAC" w14:textId="77777777" w:rsidR="00666556" w:rsidRPr="00666556" w:rsidRDefault="00666556" w:rsidP="006665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Supply Chain Disruptions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from unreliable sources.</w:t>
      </w:r>
    </w:p>
    <w:p w14:paraId="406B3FB1" w14:textId="77777777" w:rsidR="00666556" w:rsidRPr="00666556" w:rsidRDefault="00666556" w:rsidP="006665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Lost Competitiveness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if rivals secure better deals and innovations.</w:t>
      </w:r>
    </w:p>
    <w:p w14:paraId="6D774BD4" w14:textId="77777777" w:rsidR="00666556" w:rsidRPr="00666556" w:rsidRDefault="00666556" w:rsidP="00666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666556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✅</w:t>
      </w:r>
      <w:r w:rsidRPr="00666556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Actionable Takeaway</w:t>
      </w:r>
    </w:p>
    <w:p w14:paraId="14A4FEC0" w14:textId="77777777" w:rsidR="00666556" w:rsidRPr="00666556" w:rsidRDefault="00666556" w:rsidP="00666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For businesses in Zapopan or anywhere else, </w:t>
      </w:r>
      <w:r w:rsidRPr="00666556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investing in strong purchasing management is not optional—it’s strategic</w:t>
      </w:r>
      <w:r w:rsidRPr="00666556">
        <w:rPr>
          <w:rFonts w:ascii="Times New Roman" w:eastAsia="Times New Roman" w:hAnsi="Times New Roman" w:cs="Times New Roman"/>
          <w:sz w:val="24"/>
          <w:szCs w:val="24"/>
          <w14:ligatures w14:val="none"/>
        </w:rPr>
        <w:t>. Whether through supplier audits, digital procurement systems, or long-term contracts, effective purchasing ensures stability, growth, and resilience in competitive markets.</w:t>
      </w:r>
    </w:p>
    <w:p w14:paraId="46015EDF" w14:textId="77777777" w:rsidR="003C6E81" w:rsidRPr="00666556" w:rsidRDefault="003C6E81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2A6D5C5A" w14:textId="365581DB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En 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SCM Full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añada valor al cliente y valor financiero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405"/>
    <w:multiLevelType w:val="multilevel"/>
    <w:tmpl w:val="223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763EB"/>
    <w:multiLevelType w:val="multilevel"/>
    <w:tmpl w:val="0D32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618BB"/>
    <w:multiLevelType w:val="multilevel"/>
    <w:tmpl w:val="EDF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C3925"/>
    <w:multiLevelType w:val="multilevel"/>
    <w:tmpl w:val="FDD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60344"/>
    <w:multiLevelType w:val="multilevel"/>
    <w:tmpl w:val="FD5E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F1CFC"/>
    <w:multiLevelType w:val="multilevel"/>
    <w:tmpl w:val="428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5516E"/>
    <w:multiLevelType w:val="multilevel"/>
    <w:tmpl w:val="463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FC2E3F"/>
    <w:multiLevelType w:val="multilevel"/>
    <w:tmpl w:val="C01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5E7"/>
    <w:multiLevelType w:val="multilevel"/>
    <w:tmpl w:val="F1A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1359B9"/>
    <w:multiLevelType w:val="multilevel"/>
    <w:tmpl w:val="97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F7BC8"/>
    <w:multiLevelType w:val="multilevel"/>
    <w:tmpl w:val="FB7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16678"/>
    <w:multiLevelType w:val="multilevel"/>
    <w:tmpl w:val="8A9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956A8"/>
    <w:multiLevelType w:val="multilevel"/>
    <w:tmpl w:val="56B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843C8A"/>
    <w:multiLevelType w:val="multilevel"/>
    <w:tmpl w:val="891A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67FBC"/>
    <w:multiLevelType w:val="multilevel"/>
    <w:tmpl w:val="22C8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F1ECC"/>
    <w:multiLevelType w:val="multilevel"/>
    <w:tmpl w:val="431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C37D4F"/>
    <w:multiLevelType w:val="multilevel"/>
    <w:tmpl w:val="0E5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5423E"/>
    <w:multiLevelType w:val="multilevel"/>
    <w:tmpl w:val="E8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72893"/>
    <w:multiLevelType w:val="multilevel"/>
    <w:tmpl w:val="A42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D128F4"/>
    <w:multiLevelType w:val="multilevel"/>
    <w:tmpl w:val="95D6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697FDA"/>
    <w:multiLevelType w:val="multilevel"/>
    <w:tmpl w:val="6116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8C391D"/>
    <w:multiLevelType w:val="multilevel"/>
    <w:tmpl w:val="745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B20E06"/>
    <w:multiLevelType w:val="multilevel"/>
    <w:tmpl w:val="71FE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111ACC"/>
    <w:multiLevelType w:val="multilevel"/>
    <w:tmpl w:val="813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90F1B"/>
    <w:multiLevelType w:val="multilevel"/>
    <w:tmpl w:val="3E6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C23EF7"/>
    <w:multiLevelType w:val="multilevel"/>
    <w:tmpl w:val="B45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AE02F1"/>
    <w:multiLevelType w:val="multilevel"/>
    <w:tmpl w:val="2438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2787">
    <w:abstractNumId w:val="1"/>
  </w:num>
  <w:num w:numId="2" w16cid:durableId="953245771">
    <w:abstractNumId w:val="18"/>
  </w:num>
  <w:num w:numId="3" w16cid:durableId="83453720">
    <w:abstractNumId w:val="14"/>
  </w:num>
  <w:num w:numId="4" w16cid:durableId="627779462">
    <w:abstractNumId w:val="3"/>
  </w:num>
  <w:num w:numId="5" w16cid:durableId="1343630759">
    <w:abstractNumId w:val="12"/>
  </w:num>
  <w:num w:numId="6" w16cid:durableId="1460799799">
    <w:abstractNumId w:val="4"/>
  </w:num>
  <w:num w:numId="7" w16cid:durableId="1345353117">
    <w:abstractNumId w:val="27"/>
  </w:num>
  <w:num w:numId="8" w16cid:durableId="13386574">
    <w:abstractNumId w:val="23"/>
  </w:num>
  <w:num w:numId="9" w16cid:durableId="1085687149">
    <w:abstractNumId w:val="13"/>
  </w:num>
  <w:num w:numId="10" w16cid:durableId="195773875">
    <w:abstractNumId w:val="9"/>
  </w:num>
  <w:num w:numId="11" w16cid:durableId="1319068824">
    <w:abstractNumId w:val="6"/>
  </w:num>
  <w:num w:numId="12" w16cid:durableId="360788671">
    <w:abstractNumId w:val="30"/>
  </w:num>
  <w:num w:numId="13" w16cid:durableId="2102871859">
    <w:abstractNumId w:val="0"/>
  </w:num>
  <w:num w:numId="14" w16cid:durableId="292181027">
    <w:abstractNumId w:val="8"/>
  </w:num>
  <w:num w:numId="15" w16cid:durableId="991056803">
    <w:abstractNumId w:val="31"/>
  </w:num>
  <w:num w:numId="16" w16cid:durableId="1205677581">
    <w:abstractNumId w:val="11"/>
  </w:num>
  <w:num w:numId="17" w16cid:durableId="39282912">
    <w:abstractNumId w:val="21"/>
  </w:num>
  <w:num w:numId="18" w16cid:durableId="333187978">
    <w:abstractNumId w:val="10"/>
  </w:num>
  <w:num w:numId="19" w16cid:durableId="1128007233">
    <w:abstractNumId w:val="24"/>
  </w:num>
  <w:num w:numId="20" w16cid:durableId="1373532533">
    <w:abstractNumId w:val="20"/>
  </w:num>
  <w:num w:numId="21" w16cid:durableId="443234697">
    <w:abstractNumId w:val="29"/>
  </w:num>
  <w:num w:numId="22" w16cid:durableId="1109620047">
    <w:abstractNumId w:val="32"/>
  </w:num>
  <w:num w:numId="23" w16cid:durableId="2023511838">
    <w:abstractNumId w:val="22"/>
  </w:num>
  <w:num w:numId="24" w16cid:durableId="1968195380">
    <w:abstractNumId w:val="16"/>
  </w:num>
  <w:num w:numId="25" w16cid:durableId="1011420905">
    <w:abstractNumId w:val="25"/>
  </w:num>
  <w:num w:numId="26" w16cid:durableId="2104496063">
    <w:abstractNumId w:val="28"/>
  </w:num>
  <w:num w:numId="27" w16cid:durableId="810636725">
    <w:abstractNumId w:val="15"/>
  </w:num>
  <w:num w:numId="28" w16cid:durableId="2124417651">
    <w:abstractNumId w:val="19"/>
  </w:num>
  <w:num w:numId="29" w16cid:durableId="2041318542">
    <w:abstractNumId w:val="5"/>
  </w:num>
  <w:num w:numId="30" w16cid:durableId="464813168">
    <w:abstractNumId w:val="26"/>
  </w:num>
  <w:num w:numId="31" w16cid:durableId="864561898">
    <w:abstractNumId w:val="7"/>
  </w:num>
  <w:num w:numId="32" w16cid:durableId="1062368807">
    <w:abstractNumId w:val="17"/>
  </w:num>
  <w:num w:numId="33" w16cid:durableId="29591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1B3740"/>
    <w:rsid w:val="002106F7"/>
    <w:rsid w:val="003373C0"/>
    <w:rsid w:val="00366704"/>
    <w:rsid w:val="00381168"/>
    <w:rsid w:val="00383A35"/>
    <w:rsid w:val="00392DCC"/>
    <w:rsid w:val="003A5779"/>
    <w:rsid w:val="003C6E81"/>
    <w:rsid w:val="00401415"/>
    <w:rsid w:val="00440FB6"/>
    <w:rsid w:val="004B1496"/>
    <w:rsid w:val="00574C68"/>
    <w:rsid w:val="00666556"/>
    <w:rsid w:val="00682FB2"/>
    <w:rsid w:val="007A5E95"/>
    <w:rsid w:val="0088150B"/>
    <w:rsid w:val="008E2358"/>
    <w:rsid w:val="009706F7"/>
    <w:rsid w:val="00976F22"/>
    <w:rsid w:val="00985555"/>
    <w:rsid w:val="009C0782"/>
    <w:rsid w:val="00A54E68"/>
    <w:rsid w:val="00B36DC8"/>
    <w:rsid w:val="00B574A5"/>
    <w:rsid w:val="00CC1C73"/>
    <w:rsid w:val="00CC6E30"/>
    <w:rsid w:val="00D56D52"/>
    <w:rsid w:val="00D81B34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2</cp:revision>
  <dcterms:created xsi:type="dcterms:W3CDTF">2026-04-25T16:46:00Z</dcterms:created>
  <dcterms:modified xsi:type="dcterms:W3CDTF">2026-04-25T16:46:00Z</dcterms:modified>
</cp:coreProperties>
</file>